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82" w:rsidRPr="00D120E3" w:rsidRDefault="009F0E82" w:rsidP="009F0E8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120E3">
        <w:rPr>
          <w:rFonts w:asciiTheme="majorBidi" w:hAnsiTheme="majorBidi" w:cstheme="majorBidi"/>
          <w:b/>
          <w:bCs/>
          <w:sz w:val="28"/>
          <w:szCs w:val="28"/>
        </w:rPr>
        <w:t>Foundations of Health Informatics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120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F0E82" w:rsidRDefault="009F0E82" w:rsidP="009F0E8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120E3">
        <w:rPr>
          <w:rFonts w:asciiTheme="majorBidi" w:hAnsiTheme="majorBidi" w:cstheme="majorBidi"/>
          <w:sz w:val="24"/>
          <w:szCs w:val="24"/>
        </w:rPr>
        <w:t>Introduction to Database Concepts and Applications</w:t>
      </w:r>
    </w:p>
    <w:p w:rsidR="008B6185" w:rsidRDefault="008B6185" w:rsidP="009F0E8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8B6185">
        <w:rPr>
          <w:rFonts w:asciiTheme="majorBidi" w:hAnsiTheme="majorBidi" w:cstheme="majorBidi"/>
          <w:sz w:val="24"/>
          <w:szCs w:val="24"/>
        </w:rPr>
        <w:t>Introduction to Biostatistical Methods</w:t>
      </w:r>
    </w:p>
    <w:p w:rsidR="00E35297" w:rsidRPr="00E35297" w:rsidRDefault="00E35297" w:rsidP="00E35297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22A9F">
        <w:rPr>
          <w:rFonts w:asciiTheme="majorBidi" w:hAnsiTheme="majorBidi" w:cstheme="majorBidi"/>
          <w:sz w:val="24"/>
          <w:szCs w:val="24"/>
        </w:rPr>
        <w:t>Health Information Systems</w:t>
      </w:r>
    </w:p>
    <w:p w:rsidR="00C71CAF" w:rsidRPr="00C71CAF" w:rsidRDefault="00C71CAF" w:rsidP="00C71CAF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71CAF">
        <w:rPr>
          <w:rFonts w:asciiTheme="majorBidi" w:hAnsiTheme="majorBidi" w:cstheme="majorBidi"/>
          <w:sz w:val="24"/>
          <w:szCs w:val="24"/>
        </w:rPr>
        <w:t>Healthcare Information Systems Analysis &amp; Design</w:t>
      </w:r>
    </w:p>
    <w:p w:rsidR="008B6185" w:rsidRPr="008B6185" w:rsidRDefault="008B6185" w:rsidP="008B6185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8B6185">
        <w:rPr>
          <w:rFonts w:asciiTheme="majorBidi" w:hAnsiTheme="majorBidi" w:cstheme="majorBidi"/>
          <w:sz w:val="24"/>
          <w:szCs w:val="24"/>
        </w:rPr>
        <w:t>Data Visualization in the Health Science</w:t>
      </w:r>
    </w:p>
    <w:p w:rsidR="00E35297" w:rsidRDefault="00E35297" w:rsidP="00E35297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35297">
        <w:rPr>
          <w:rFonts w:asciiTheme="majorBidi" w:hAnsiTheme="majorBidi" w:cstheme="majorBidi"/>
          <w:sz w:val="24"/>
          <w:szCs w:val="24"/>
        </w:rPr>
        <w:t xml:space="preserve">Healthcare Data Analytic </w:t>
      </w:r>
    </w:p>
    <w:p w:rsidR="008B12D7" w:rsidRPr="008B12D7" w:rsidRDefault="00E33AA3" w:rsidP="008B12D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B12D7">
        <w:rPr>
          <w:rFonts w:asciiTheme="majorBidi" w:hAnsiTheme="majorBidi" w:cstheme="majorBidi"/>
          <w:sz w:val="24"/>
          <w:szCs w:val="24"/>
        </w:rPr>
        <w:t xml:space="preserve">Introduction to Artificial Intelligence with Python </w:t>
      </w:r>
    </w:p>
    <w:p w:rsidR="00E35297" w:rsidRPr="00E35297" w:rsidRDefault="00E35297" w:rsidP="00E35297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120E3">
        <w:rPr>
          <w:rFonts w:asciiTheme="majorBidi" w:hAnsiTheme="majorBidi" w:cstheme="majorBidi"/>
          <w:sz w:val="24"/>
          <w:szCs w:val="24"/>
        </w:rPr>
        <w:t>Programming for Information Science</w:t>
      </w:r>
    </w:p>
    <w:p w:rsidR="009F0E82" w:rsidRDefault="009F0E82" w:rsidP="009F0E8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F0E82">
        <w:rPr>
          <w:rFonts w:asciiTheme="majorBidi" w:hAnsiTheme="majorBidi" w:cstheme="majorBidi"/>
          <w:sz w:val="24"/>
          <w:szCs w:val="24"/>
        </w:rPr>
        <w:t>Database Design for Information Systems</w:t>
      </w:r>
    </w:p>
    <w:p w:rsidR="00E05286" w:rsidRPr="002F63EA" w:rsidRDefault="00E05286" w:rsidP="002F63E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05286">
        <w:rPr>
          <w:rFonts w:asciiTheme="majorBidi" w:hAnsiTheme="majorBidi" w:cstheme="majorBidi"/>
          <w:sz w:val="24"/>
          <w:szCs w:val="24"/>
        </w:rPr>
        <w:t>Design Innovation for Health System</w:t>
      </w:r>
    </w:p>
    <w:p w:rsidR="009F0E82" w:rsidRPr="00E80C0C" w:rsidRDefault="009F0E82" w:rsidP="00E80C0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120E3">
        <w:rPr>
          <w:rFonts w:asciiTheme="majorBidi" w:hAnsiTheme="majorBidi" w:cstheme="majorBidi"/>
          <w:b/>
          <w:bCs/>
          <w:sz w:val="28"/>
          <w:szCs w:val="28"/>
        </w:rPr>
        <w:t>Medical Analytics and Health IoT or Bioinformatics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F0E82" w:rsidRPr="00D120E3" w:rsidRDefault="00606181" w:rsidP="00606181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06181">
        <w:rPr>
          <w:rFonts w:asciiTheme="majorBidi" w:hAnsiTheme="majorBidi" w:cstheme="majorBidi"/>
          <w:sz w:val="24"/>
          <w:szCs w:val="24"/>
        </w:rPr>
        <w:t>Introduction to Big Data Analysis and Artificial Intelligence in Healthcare</w:t>
      </w:r>
    </w:p>
    <w:p w:rsidR="00606181" w:rsidRDefault="00606181" w:rsidP="0087228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06181">
        <w:rPr>
          <w:rFonts w:asciiTheme="majorBidi" w:hAnsiTheme="majorBidi" w:cstheme="majorBidi"/>
          <w:sz w:val="24"/>
          <w:szCs w:val="24"/>
        </w:rPr>
        <w:t>Informatio</w:t>
      </w:r>
      <w:r w:rsidR="0087228C">
        <w:rPr>
          <w:rFonts w:asciiTheme="majorBidi" w:hAnsiTheme="majorBidi" w:cstheme="majorBidi"/>
          <w:sz w:val="24"/>
          <w:szCs w:val="24"/>
        </w:rPr>
        <w:t>n Technology in the Healthc</w:t>
      </w:r>
      <w:r w:rsidRPr="00606181">
        <w:rPr>
          <w:rFonts w:asciiTheme="majorBidi" w:hAnsiTheme="majorBidi" w:cstheme="majorBidi"/>
          <w:sz w:val="24"/>
          <w:szCs w:val="24"/>
        </w:rPr>
        <w:t>are System of the Future</w:t>
      </w:r>
    </w:p>
    <w:p w:rsidR="0087228C" w:rsidRPr="0087228C" w:rsidRDefault="0087228C" w:rsidP="0087228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87228C">
        <w:rPr>
          <w:rFonts w:asciiTheme="majorBidi" w:hAnsiTheme="majorBidi" w:cstheme="majorBidi"/>
          <w:sz w:val="24"/>
          <w:szCs w:val="24"/>
        </w:rPr>
        <w:t>Introduction Information Systems Security</w:t>
      </w:r>
    </w:p>
    <w:p w:rsidR="009F0E82" w:rsidRPr="00DB48FA" w:rsidRDefault="009F0E82" w:rsidP="00DB48F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120E3">
        <w:rPr>
          <w:rFonts w:asciiTheme="majorBidi" w:hAnsiTheme="majorBidi" w:cstheme="majorBidi"/>
          <w:sz w:val="24"/>
          <w:szCs w:val="24"/>
        </w:rPr>
        <w:t>Cybersecurity</w:t>
      </w:r>
      <w:r w:rsidR="00606181">
        <w:rPr>
          <w:rFonts w:asciiTheme="majorBidi" w:hAnsiTheme="majorBidi" w:cstheme="majorBidi"/>
          <w:sz w:val="24"/>
          <w:szCs w:val="24"/>
        </w:rPr>
        <w:t xml:space="preserve"> in Healthcare</w:t>
      </w:r>
    </w:p>
    <w:p w:rsidR="009F0E82" w:rsidRDefault="009F0E82" w:rsidP="009F0E8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53254">
        <w:rPr>
          <w:rFonts w:asciiTheme="majorBidi" w:hAnsiTheme="majorBidi" w:cstheme="majorBidi"/>
          <w:sz w:val="24"/>
          <w:szCs w:val="24"/>
        </w:rPr>
        <w:t>Digital Health</w:t>
      </w:r>
    </w:p>
    <w:p w:rsidR="009F0E82" w:rsidRPr="00153254" w:rsidRDefault="009F0E82" w:rsidP="009F0E8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53254">
        <w:rPr>
          <w:rFonts w:asciiTheme="majorBidi" w:hAnsiTheme="majorBidi" w:cstheme="majorBidi"/>
          <w:sz w:val="24"/>
          <w:szCs w:val="24"/>
        </w:rPr>
        <w:t>Data Science in Health Informatics</w:t>
      </w:r>
    </w:p>
    <w:p w:rsidR="009F0E82" w:rsidRDefault="009F0E82" w:rsidP="009F0E8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120E3">
        <w:rPr>
          <w:rFonts w:asciiTheme="majorBidi" w:hAnsiTheme="majorBidi" w:cstheme="majorBidi"/>
          <w:sz w:val="24"/>
          <w:szCs w:val="24"/>
        </w:rPr>
        <w:t>Electronic Health Records</w:t>
      </w:r>
    </w:p>
    <w:p w:rsidR="0011398A" w:rsidRDefault="0011398A" w:rsidP="0011398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1398A">
        <w:rPr>
          <w:rFonts w:asciiTheme="majorBidi" w:hAnsiTheme="majorBidi" w:cstheme="majorBidi"/>
          <w:sz w:val="24"/>
          <w:szCs w:val="24"/>
        </w:rPr>
        <w:t>Telemedicine and Imaging Informatics</w:t>
      </w:r>
    </w:p>
    <w:p w:rsidR="0011398A" w:rsidRDefault="0011398A" w:rsidP="0011398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63EA">
        <w:rPr>
          <w:rFonts w:asciiTheme="majorBidi" w:hAnsiTheme="majorBidi" w:cstheme="majorBidi"/>
          <w:sz w:val="24"/>
          <w:szCs w:val="24"/>
        </w:rPr>
        <w:t>Mobile Health (mHealth) Technology</w:t>
      </w:r>
    </w:p>
    <w:p w:rsidR="0011398A" w:rsidRPr="0011398A" w:rsidRDefault="0011398A" w:rsidP="0011398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F63EA">
        <w:rPr>
          <w:rFonts w:asciiTheme="majorBidi" w:hAnsiTheme="majorBidi" w:cstheme="majorBidi"/>
          <w:sz w:val="24"/>
          <w:szCs w:val="24"/>
        </w:rPr>
        <w:t>Health Informatics &amp; Emerging Healthcare Technologies</w:t>
      </w:r>
    </w:p>
    <w:p w:rsidR="009F0E82" w:rsidRPr="0011398A" w:rsidRDefault="009F0E82" w:rsidP="0011398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F0E82">
        <w:rPr>
          <w:rFonts w:asciiTheme="majorBidi" w:hAnsiTheme="majorBidi" w:cstheme="majorBidi"/>
          <w:b/>
          <w:bCs/>
          <w:sz w:val="28"/>
          <w:szCs w:val="28"/>
        </w:rPr>
        <w:t>Security Management</w:t>
      </w:r>
      <w:r w:rsidR="001139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1398A" w:rsidRPr="00D120E3">
        <w:rPr>
          <w:rFonts w:asciiTheme="majorBidi" w:hAnsiTheme="majorBidi" w:cstheme="majorBidi"/>
          <w:b/>
          <w:bCs/>
          <w:sz w:val="28"/>
          <w:szCs w:val="28"/>
        </w:rPr>
        <w:t>Leadership and Project Management</w:t>
      </w:r>
    </w:p>
    <w:p w:rsidR="00432472" w:rsidRPr="00432472" w:rsidRDefault="00432472" w:rsidP="00432472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06181">
        <w:rPr>
          <w:rFonts w:asciiTheme="majorBidi" w:hAnsiTheme="majorBidi" w:cstheme="majorBidi"/>
          <w:sz w:val="24"/>
          <w:szCs w:val="24"/>
        </w:rPr>
        <w:t xml:space="preserve">Healthcare Technology Management </w:t>
      </w:r>
    </w:p>
    <w:p w:rsidR="004A3330" w:rsidRPr="004A3330" w:rsidRDefault="004A3330" w:rsidP="004A3330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A3330">
        <w:rPr>
          <w:rFonts w:asciiTheme="majorBidi" w:hAnsiTheme="majorBidi" w:cstheme="majorBidi"/>
          <w:sz w:val="24"/>
          <w:szCs w:val="24"/>
        </w:rPr>
        <w:t xml:space="preserve">Ethical Issues, Security Management and Compliance </w:t>
      </w:r>
    </w:p>
    <w:p w:rsidR="009F0E82" w:rsidRDefault="009F0E82" w:rsidP="004A3330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F0E82">
        <w:rPr>
          <w:rFonts w:asciiTheme="majorBidi" w:hAnsiTheme="majorBidi" w:cstheme="majorBidi"/>
          <w:sz w:val="24"/>
          <w:szCs w:val="24"/>
        </w:rPr>
        <w:t>Healthcare Law</w:t>
      </w:r>
    </w:p>
    <w:p w:rsidR="004A3330" w:rsidRPr="009F0E82" w:rsidRDefault="004A3330" w:rsidP="004A3330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A3330">
        <w:rPr>
          <w:rFonts w:asciiTheme="majorBidi" w:hAnsiTheme="majorBidi" w:cstheme="majorBidi"/>
          <w:sz w:val="24"/>
          <w:szCs w:val="24"/>
        </w:rPr>
        <w:t>Leadership for Quality, Safety and Health Policy</w:t>
      </w:r>
    </w:p>
    <w:p w:rsidR="009F0E82" w:rsidRPr="002F63EA" w:rsidRDefault="0042329C" w:rsidP="002F63E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2329C">
        <w:rPr>
          <w:rFonts w:asciiTheme="majorBidi" w:hAnsiTheme="majorBidi" w:cstheme="majorBidi"/>
          <w:sz w:val="24"/>
          <w:szCs w:val="24"/>
        </w:rPr>
        <w:t>Leadership in Complex Healthcare Systems</w:t>
      </w:r>
    </w:p>
    <w:p w:rsidR="009F0E82" w:rsidRPr="0011398A" w:rsidRDefault="009F0E82" w:rsidP="0011398A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120E3">
        <w:rPr>
          <w:rFonts w:asciiTheme="majorBidi" w:hAnsiTheme="majorBidi" w:cstheme="majorBidi"/>
          <w:sz w:val="24"/>
          <w:szCs w:val="24"/>
        </w:rPr>
        <w:t>Consumer Health Information</w:t>
      </w:r>
    </w:p>
    <w:sectPr w:rsidR="009F0E82" w:rsidRPr="001139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32" w:rsidRDefault="00276332" w:rsidP="009F0E82">
      <w:pPr>
        <w:spacing w:after="0" w:line="240" w:lineRule="auto"/>
      </w:pPr>
      <w:r>
        <w:separator/>
      </w:r>
    </w:p>
  </w:endnote>
  <w:endnote w:type="continuationSeparator" w:id="0">
    <w:p w:rsidR="00276332" w:rsidRDefault="00276332" w:rsidP="009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28" w:rsidRDefault="00A92A28">
    <w:pPr>
      <w:pStyle w:val="Footer"/>
    </w:pPr>
    <w:r>
      <w:rPr>
        <w:noProof/>
      </w:rPr>
      <w:drawing>
        <wp:inline distT="0" distB="0" distL="0" distR="0">
          <wp:extent cx="5943600" cy="1226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32" w:rsidRDefault="00276332" w:rsidP="009F0E82">
      <w:pPr>
        <w:spacing w:after="0" w:line="240" w:lineRule="auto"/>
      </w:pPr>
      <w:r>
        <w:separator/>
      </w:r>
    </w:p>
  </w:footnote>
  <w:footnote w:type="continuationSeparator" w:id="0">
    <w:p w:rsidR="00276332" w:rsidRDefault="00276332" w:rsidP="009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82" w:rsidRDefault="009F0E82" w:rsidP="009F0E82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rFonts w:asciiTheme="majorBidi" w:hAnsiTheme="majorBidi" w:cstheme="majorBidi"/>
        <w:noProof/>
        <w:sz w:val="32"/>
        <w:szCs w:val="32"/>
      </w:rPr>
      <w:drawing>
        <wp:inline distT="0" distB="0" distL="0" distR="0" wp14:anchorId="4525BF52" wp14:editId="54299769">
          <wp:extent cx="715999" cy="6667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cess_Sumaya_University_for_Technolog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97" cy="69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E82" w:rsidRDefault="009F0E82" w:rsidP="009F0E82">
    <w:pPr>
      <w:pStyle w:val="Header"/>
      <w:jc w:val="center"/>
      <w:rPr>
        <w:rFonts w:asciiTheme="majorBidi" w:hAnsiTheme="majorBidi" w:cstheme="majorBidi"/>
        <w:sz w:val="40"/>
        <w:szCs w:val="40"/>
      </w:rPr>
    </w:pPr>
  </w:p>
  <w:p w:rsidR="009F0E82" w:rsidRDefault="009F0E82" w:rsidP="006C1E64">
    <w:pPr>
      <w:pStyle w:val="Header"/>
      <w:spacing w:after="240"/>
      <w:jc w:val="center"/>
      <w:rPr>
        <w:rFonts w:asciiTheme="majorBidi" w:hAnsiTheme="majorBidi" w:cstheme="majorBidi"/>
        <w:sz w:val="40"/>
        <w:szCs w:val="40"/>
      </w:rPr>
    </w:pPr>
    <w:r>
      <w:rPr>
        <w:rFonts w:asciiTheme="majorBidi" w:hAnsiTheme="majorBidi" w:cstheme="majorBidi"/>
        <w:sz w:val="40"/>
        <w:szCs w:val="40"/>
      </w:rPr>
      <w:t>P</w:t>
    </w:r>
    <w:r w:rsidRPr="009F0E82">
      <w:rPr>
        <w:rFonts w:asciiTheme="majorBidi" w:hAnsiTheme="majorBidi" w:cstheme="majorBidi"/>
        <w:sz w:val="40"/>
        <w:szCs w:val="40"/>
      </w:rPr>
      <w:t xml:space="preserve">rincess </w:t>
    </w:r>
    <w:r>
      <w:rPr>
        <w:rFonts w:asciiTheme="majorBidi" w:hAnsiTheme="majorBidi" w:cstheme="majorBidi"/>
        <w:sz w:val="40"/>
        <w:szCs w:val="40"/>
      </w:rPr>
      <w:t>S</w:t>
    </w:r>
    <w:r w:rsidRPr="009F0E82">
      <w:rPr>
        <w:rFonts w:asciiTheme="majorBidi" w:hAnsiTheme="majorBidi" w:cstheme="majorBidi"/>
        <w:sz w:val="40"/>
        <w:szCs w:val="40"/>
      </w:rPr>
      <w:t xml:space="preserve">umaya </w:t>
    </w:r>
    <w:r>
      <w:rPr>
        <w:rFonts w:asciiTheme="majorBidi" w:hAnsiTheme="majorBidi" w:cstheme="majorBidi"/>
        <w:sz w:val="40"/>
        <w:szCs w:val="40"/>
      </w:rPr>
      <w:t>U</w:t>
    </w:r>
    <w:r w:rsidRPr="009F0E82">
      <w:rPr>
        <w:rFonts w:asciiTheme="majorBidi" w:hAnsiTheme="majorBidi" w:cstheme="majorBidi"/>
        <w:sz w:val="40"/>
        <w:szCs w:val="40"/>
      </w:rPr>
      <w:t xml:space="preserve">niversity for </w:t>
    </w:r>
    <w:r>
      <w:rPr>
        <w:rFonts w:asciiTheme="majorBidi" w:hAnsiTheme="majorBidi" w:cstheme="majorBidi"/>
        <w:sz w:val="40"/>
        <w:szCs w:val="40"/>
      </w:rPr>
      <w:t>T</w:t>
    </w:r>
    <w:r w:rsidRPr="009F0E82">
      <w:rPr>
        <w:rFonts w:asciiTheme="majorBidi" w:hAnsiTheme="majorBidi" w:cstheme="majorBidi"/>
        <w:sz w:val="40"/>
        <w:szCs w:val="40"/>
      </w:rPr>
      <w:t>echnology</w:t>
    </w:r>
  </w:p>
  <w:p w:rsidR="009F0E82" w:rsidRPr="009F0E82" w:rsidRDefault="009F0E82" w:rsidP="009F0E82">
    <w:pPr>
      <w:jc w:val="center"/>
      <w:rPr>
        <w:rFonts w:asciiTheme="majorBidi" w:hAnsiTheme="majorBidi" w:cstheme="majorBidi"/>
        <w:sz w:val="32"/>
        <w:szCs w:val="32"/>
      </w:rPr>
    </w:pPr>
    <w:r w:rsidRPr="009F0E82">
      <w:rPr>
        <w:rFonts w:asciiTheme="majorBidi" w:hAnsiTheme="majorBidi" w:cstheme="majorBidi"/>
        <w:sz w:val="32"/>
        <w:szCs w:val="32"/>
      </w:rPr>
      <w:t>Biomedical and Health Informatics</w:t>
    </w:r>
    <w:r>
      <w:rPr>
        <w:rFonts w:asciiTheme="majorBidi" w:hAnsiTheme="majorBidi" w:cstheme="majorBidi"/>
        <w:sz w:val="32"/>
        <w:szCs w:val="32"/>
      </w:rPr>
      <w:t xml:space="preserve"> syllabus</w:t>
    </w:r>
  </w:p>
  <w:p w:rsidR="009F0E82" w:rsidRPr="009F0E82" w:rsidRDefault="009F0E82" w:rsidP="009F0E82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9AD"/>
    <w:multiLevelType w:val="hybridMultilevel"/>
    <w:tmpl w:val="5FD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05A"/>
    <w:multiLevelType w:val="hybridMultilevel"/>
    <w:tmpl w:val="2D267002"/>
    <w:lvl w:ilvl="0" w:tplc="79CA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B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62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0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2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B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82"/>
    <w:rsid w:val="000C37E0"/>
    <w:rsid w:val="0011398A"/>
    <w:rsid w:val="00122A9F"/>
    <w:rsid w:val="0018393B"/>
    <w:rsid w:val="00276332"/>
    <w:rsid w:val="002F63EA"/>
    <w:rsid w:val="0042329C"/>
    <w:rsid w:val="00432472"/>
    <w:rsid w:val="004A3330"/>
    <w:rsid w:val="00606181"/>
    <w:rsid w:val="006150A0"/>
    <w:rsid w:val="006C1E64"/>
    <w:rsid w:val="00741590"/>
    <w:rsid w:val="007D521F"/>
    <w:rsid w:val="008067ED"/>
    <w:rsid w:val="0087228C"/>
    <w:rsid w:val="008B12D7"/>
    <w:rsid w:val="008B6185"/>
    <w:rsid w:val="009F0E82"/>
    <w:rsid w:val="00A92A28"/>
    <w:rsid w:val="00C71CAF"/>
    <w:rsid w:val="00D033E7"/>
    <w:rsid w:val="00D3482D"/>
    <w:rsid w:val="00DB48FA"/>
    <w:rsid w:val="00E05286"/>
    <w:rsid w:val="00E33AA3"/>
    <w:rsid w:val="00E35297"/>
    <w:rsid w:val="00E80C0C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32F7A-FADE-4403-BABD-2823288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E82"/>
  </w:style>
  <w:style w:type="paragraph" w:styleId="Heading1">
    <w:name w:val="heading 1"/>
    <w:basedOn w:val="Normal"/>
    <w:next w:val="Normal"/>
    <w:link w:val="Heading1Char"/>
    <w:uiPriority w:val="9"/>
    <w:qFormat/>
    <w:rsid w:val="00C71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F0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8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F0E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82"/>
  </w:style>
  <w:style w:type="paragraph" w:styleId="Footer">
    <w:name w:val="footer"/>
    <w:basedOn w:val="Normal"/>
    <w:link w:val="FooterChar"/>
    <w:uiPriority w:val="99"/>
    <w:unhideWhenUsed/>
    <w:rsid w:val="009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82"/>
  </w:style>
  <w:style w:type="character" w:customStyle="1" w:styleId="Heading1Char">
    <w:name w:val="Heading 1 Char"/>
    <w:basedOn w:val="DefaultParagraphFont"/>
    <w:link w:val="Heading1"/>
    <w:uiPriority w:val="9"/>
    <w:rsid w:val="00C71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6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1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Walid AbuSalameh</cp:lastModifiedBy>
  <cp:revision>2</cp:revision>
  <dcterms:created xsi:type="dcterms:W3CDTF">2021-08-22T08:57:00Z</dcterms:created>
  <dcterms:modified xsi:type="dcterms:W3CDTF">2021-08-22T08:57:00Z</dcterms:modified>
</cp:coreProperties>
</file>